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1E" w:rsidRPr="00101943" w:rsidRDefault="00F55953" w:rsidP="009E5D3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019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居家</w:t>
      </w:r>
      <w:r w:rsidR="007B1EE2" w:rsidRPr="001019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醫療支援</w:t>
      </w:r>
      <w:r w:rsidR="009E5D3F" w:rsidRPr="001019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合作合約書</w:t>
      </w:r>
    </w:p>
    <w:p w:rsidR="009E5D3F" w:rsidRPr="00101943" w:rsidRDefault="009E5D3F" w:rsidP="009536E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="00F55953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長安</w:t>
      </w:r>
      <w:r w:rsidR="00EA5455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醫院</w:t>
      </w:r>
      <w:r w:rsidR="00EB19D4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22793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319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（以下簡稱甲方）</w:t>
      </w:r>
    </w:p>
    <w:p w:rsidR="009E5D3F" w:rsidRPr="00101943" w:rsidRDefault="009E5D3F" w:rsidP="009536E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立合約書人</w:t>
      </w:r>
    </w:p>
    <w:p w:rsidR="009E5D3F" w:rsidRPr="00101943" w:rsidRDefault="009E5D3F" w:rsidP="009536E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DF3A94">
        <w:rPr>
          <w:rFonts w:ascii="標楷體" w:eastAsia="標楷體" w:hAnsi="標楷體" w:hint="eastAsia"/>
          <w:sz w:val="28"/>
        </w:rPr>
        <w:t xml:space="preserve">            </w:t>
      </w:r>
      <w:r w:rsidR="00265D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（以下簡稱乙方）</w:t>
      </w:r>
    </w:p>
    <w:p w:rsidR="009E5D3F" w:rsidRPr="00101943" w:rsidRDefault="009E5D3F" w:rsidP="009536E9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為提供民眾完整之</w:t>
      </w:r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居家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醫療服務，提升</w:t>
      </w:r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居家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醫療照護品質，</w:t>
      </w:r>
      <w:r w:rsidR="00931CC7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雙方同意建立</w:t>
      </w:r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居家</w:t>
      </w:r>
      <w:r w:rsidR="007B1EE2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醫療支援</w:t>
      </w:r>
      <w:r w:rsidR="00931CC7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合作關係，</w:t>
      </w:r>
      <w:r w:rsidR="00EA5455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經雙方同意簽訂本合約，內容如下：</w:t>
      </w:r>
    </w:p>
    <w:p w:rsidR="00F55953" w:rsidRPr="00101943" w:rsidRDefault="00EA5455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</w:t>
      </w:r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乙方同意參與甲方主責之「</w:t>
      </w:r>
      <w:r w:rsidR="00F55953" w:rsidRPr="00101943">
        <w:rPr>
          <w:rFonts w:ascii="標楷體" w:eastAsia="標楷體" w:hAnsi="標楷體"/>
          <w:bCs/>
          <w:color w:val="000000" w:themeColor="text1"/>
          <w:sz w:val="28"/>
          <w:szCs w:val="28"/>
        </w:rPr>
        <w:t>全民健康保險居家醫療照護整合計畫</w:t>
      </w:r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」，雙方基於合作關係，乙方病患如有居家</w:t>
      </w:r>
      <w:proofErr w:type="gramStart"/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照護收案</w:t>
      </w:r>
      <w:proofErr w:type="gramEnd"/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需求，可先與</w:t>
      </w:r>
      <w:proofErr w:type="gramStart"/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甲方轉診</w:t>
      </w:r>
      <w:proofErr w:type="gramEnd"/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中心聯絡，甲方協助優先收治，並將</w:t>
      </w:r>
      <w:r w:rsidR="009536E9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病患後續照護之</w:t>
      </w:r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病歷摘要</w:t>
      </w:r>
      <w:r w:rsidR="009536E9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</w:t>
      </w:r>
      <w:r w:rsidR="00F5595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供乙方存查。</w:t>
      </w:r>
    </w:p>
    <w:p w:rsidR="009E5D3F" w:rsidRPr="00101943" w:rsidRDefault="009536E9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二、乙</w:t>
      </w:r>
      <w:r w:rsidR="007B1EE2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方同意依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甲</w:t>
      </w:r>
      <w:r w:rsidR="007B1EE2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方請求，每月定期</w:t>
      </w:r>
      <w:r w:rsidR="00610A9E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委</w:t>
      </w:r>
      <w:r w:rsidR="007B1EE2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派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醫護人員提供居家醫療支援等</w:t>
      </w:r>
      <w:r w:rsidR="007B1EE2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服務，並應依</w:t>
      </w:r>
      <w:proofErr w:type="gramStart"/>
      <w:r w:rsidR="007B1EE2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</w:t>
      </w:r>
      <w:proofErr w:type="gramEnd"/>
      <w:r w:rsidR="007B1EE2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事法令相關規定，報經所在地衛生主管機關核准。</w:t>
      </w:r>
    </w:p>
    <w:p w:rsidR="009536E9" w:rsidRPr="00101943" w:rsidRDefault="007B1EE2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="009536E9" w:rsidRPr="0010194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雙方基於互惠原則，乙方如遇個案因病情需要須轉院做進一步診療時，得優先</w:t>
      </w:r>
      <w:proofErr w:type="gramStart"/>
      <w:r w:rsidR="009536E9" w:rsidRPr="0010194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轉至甲方</w:t>
      </w:r>
      <w:proofErr w:type="gramEnd"/>
      <w:r w:rsidR="009536E9" w:rsidRPr="0010194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醫院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，其費用依健保給付標準計收。</w:t>
      </w:r>
    </w:p>
    <w:p w:rsidR="009536E9" w:rsidRPr="00101943" w:rsidRDefault="009536E9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四、雙方得經他方之同意，</w:t>
      </w:r>
      <w:proofErr w:type="gramStart"/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薦派人員</w:t>
      </w:r>
      <w:proofErr w:type="gramEnd"/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前往觀摩、</w:t>
      </w:r>
      <w:proofErr w:type="gramStart"/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修及受訓。</w:t>
      </w:r>
    </w:p>
    <w:p w:rsidR="00EA5455" w:rsidRPr="00101943" w:rsidRDefault="009536E9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、本合約有效期間自民國10</w:t>
      </w:r>
      <w:r w:rsidR="00B8417A">
        <w:rPr>
          <w:rFonts w:ascii="標楷體" w:eastAsia="標楷體" w:hAnsi="標楷體"/>
          <w:bCs/>
          <w:color w:val="000000" w:themeColor="text1"/>
          <w:sz w:val="28"/>
          <w:szCs w:val="28"/>
        </w:rPr>
        <w:t>8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E31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B8417A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B8417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日起至10</w:t>
      </w:r>
      <w:r w:rsidR="00E31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32279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322793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31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日止。</w:t>
      </w:r>
      <w:r w:rsidR="00235CEB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雙方應於合約屆滿前一個月，以書面通知對方辦理續約事宜，續約條款由雙方議定之。</w:t>
      </w:r>
    </w:p>
    <w:p w:rsidR="00235CEB" w:rsidRPr="00101943" w:rsidRDefault="009536E9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="00235CEB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7E701E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雙方</w:t>
      </w:r>
      <w:r w:rsidR="00235CEB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不因代表人變更，而影響本合約之履行。</w:t>
      </w:r>
    </w:p>
    <w:p w:rsidR="000960BE" w:rsidRPr="00101943" w:rsidRDefault="009536E9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 w:rsidR="000960BE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本合約若有未盡事宜，得由雙方協議修訂之。</w:t>
      </w:r>
      <w:r w:rsidR="000960BE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如因法令變更或業務需要，雙方得協商終止契約，或以附約變更本合約內容。</w:t>
      </w:r>
    </w:p>
    <w:p w:rsidR="000960BE" w:rsidRPr="00101943" w:rsidRDefault="009536E9" w:rsidP="009536E9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="000960BE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、本醫療合約如涉及法律訴訟，以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臺灣</w:t>
      </w:r>
      <w:proofErr w:type="gramStart"/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</w:t>
      </w:r>
      <w:r w:rsidR="000960BE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地方法院為第一審管轄法院。</w:t>
      </w:r>
    </w:p>
    <w:p w:rsidR="00EA5455" w:rsidRPr="00101943" w:rsidRDefault="009536E9" w:rsidP="009536E9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九</w:t>
      </w:r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、本合約一式二份，由甲乙雙方</w:t>
      </w:r>
      <w:proofErr w:type="gramStart"/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各執乙份</w:t>
      </w:r>
      <w:proofErr w:type="gramEnd"/>
      <w:r w:rsidR="003335ED"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存查。</w:t>
      </w:r>
    </w:p>
    <w:p w:rsidR="003335ED" w:rsidRPr="00101943" w:rsidRDefault="003335ED" w:rsidP="009536E9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3335ED" w:rsidRPr="00101943" w:rsidRDefault="003335ED" w:rsidP="009536E9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立約人</w:t>
      </w:r>
    </w:p>
    <w:p w:rsidR="003335ED" w:rsidRPr="00101943" w:rsidRDefault="003335ED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甲  方：</w:t>
      </w:r>
      <w:r w:rsidR="00F55953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長安</w:t>
      </w: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醫院</w:t>
      </w:r>
    </w:p>
    <w:p w:rsidR="003335ED" w:rsidRPr="00101943" w:rsidRDefault="00235CEB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3335ED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人：</w:t>
      </w:r>
      <w:r w:rsidR="00322793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呂政翰</w:t>
      </w:r>
    </w:p>
    <w:p w:rsidR="003335ED" w:rsidRPr="00101943" w:rsidRDefault="003335ED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地  址：</w:t>
      </w:r>
      <w:r w:rsidR="00F55953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台中市太平區永平路一段9號</w:t>
      </w:r>
    </w:p>
    <w:p w:rsidR="003335ED" w:rsidRPr="00101943" w:rsidRDefault="003335ED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電　話：</w:t>
      </w:r>
      <w:r w:rsidR="00F55953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04-36113611</w:t>
      </w:r>
    </w:p>
    <w:p w:rsidR="003335ED" w:rsidRPr="00101943" w:rsidRDefault="003335ED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335ED" w:rsidRPr="00265D50" w:rsidRDefault="003335ED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32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乙  方：</w:t>
      </w:r>
      <w:bookmarkStart w:id="0" w:name="_GoBack"/>
      <w:bookmarkEnd w:id="0"/>
    </w:p>
    <w:p w:rsidR="003335ED" w:rsidRPr="00101943" w:rsidRDefault="00235CEB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3335ED"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人：</w:t>
      </w:r>
    </w:p>
    <w:p w:rsidR="003335ED" w:rsidRPr="00101943" w:rsidRDefault="003335ED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地  址：</w:t>
      </w:r>
    </w:p>
    <w:p w:rsidR="003335ED" w:rsidRPr="00265D50" w:rsidRDefault="003335ED" w:rsidP="009536E9">
      <w:pPr>
        <w:spacing w:line="400" w:lineRule="exact"/>
        <w:ind w:leftChars="150" w:left="4560" w:hangingChars="1500" w:hanging="4200"/>
        <w:rPr>
          <w:rFonts w:ascii="標楷體" w:eastAsia="標楷體" w:hAnsi="標楷體"/>
          <w:color w:val="000000" w:themeColor="text1"/>
          <w:sz w:val="32"/>
          <w:szCs w:val="28"/>
        </w:rPr>
      </w:pPr>
      <w:r w:rsidRPr="00101943">
        <w:rPr>
          <w:rFonts w:ascii="標楷體" w:eastAsia="標楷體" w:hAnsi="標楷體" w:hint="eastAsia"/>
          <w:color w:val="000000" w:themeColor="text1"/>
          <w:sz w:val="28"/>
          <w:szCs w:val="28"/>
        </w:rPr>
        <w:t>電　話：</w:t>
      </w:r>
    </w:p>
    <w:p w:rsidR="003335ED" w:rsidRPr="00101943" w:rsidRDefault="003335ED" w:rsidP="009536E9">
      <w:pPr>
        <w:snapToGrid w:val="0"/>
        <w:spacing w:line="4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  <w:highlight w:val="yellow"/>
        </w:rPr>
      </w:pPr>
    </w:p>
    <w:p w:rsidR="003335ED" w:rsidRPr="00101943" w:rsidRDefault="003335ED" w:rsidP="009536E9">
      <w:pPr>
        <w:snapToGrid w:val="0"/>
        <w:spacing w:line="4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 華 民 國</w:t>
      </w:r>
      <w:r w:rsidR="00DF3A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  月</w:t>
      </w:r>
      <w:r w:rsidR="001748D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0194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日</w:t>
      </w:r>
    </w:p>
    <w:sectPr w:rsidR="003335ED" w:rsidRPr="00101943" w:rsidSect="00EA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C3" w:rsidRDefault="00FF05C3" w:rsidP="00AA12E7">
      <w:r>
        <w:separator/>
      </w:r>
    </w:p>
  </w:endnote>
  <w:endnote w:type="continuationSeparator" w:id="0">
    <w:p w:rsidR="00FF05C3" w:rsidRDefault="00FF05C3" w:rsidP="00AA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C3" w:rsidRDefault="00FF05C3" w:rsidP="00AA12E7">
      <w:r>
        <w:separator/>
      </w:r>
    </w:p>
  </w:footnote>
  <w:footnote w:type="continuationSeparator" w:id="0">
    <w:p w:rsidR="00FF05C3" w:rsidRDefault="00FF05C3" w:rsidP="00AA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B7E"/>
    <w:multiLevelType w:val="hybridMultilevel"/>
    <w:tmpl w:val="4FA8751A"/>
    <w:lvl w:ilvl="0" w:tplc="8F2869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3F"/>
    <w:rsid w:val="00005492"/>
    <w:rsid w:val="00057445"/>
    <w:rsid w:val="000960BE"/>
    <w:rsid w:val="00101943"/>
    <w:rsid w:val="00115147"/>
    <w:rsid w:val="001748DA"/>
    <w:rsid w:val="001D0D3C"/>
    <w:rsid w:val="001F14EB"/>
    <w:rsid w:val="00235CEB"/>
    <w:rsid w:val="00265D50"/>
    <w:rsid w:val="00322793"/>
    <w:rsid w:val="003335ED"/>
    <w:rsid w:val="003525D6"/>
    <w:rsid w:val="005A4248"/>
    <w:rsid w:val="00610A9E"/>
    <w:rsid w:val="006B1151"/>
    <w:rsid w:val="00734CA4"/>
    <w:rsid w:val="007B1EE2"/>
    <w:rsid w:val="007E701E"/>
    <w:rsid w:val="008045C1"/>
    <w:rsid w:val="00862BFB"/>
    <w:rsid w:val="00931CC7"/>
    <w:rsid w:val="009536E9"/>
    <w:rsid w:val="009E5D3F"/>
    <w:rsid w:val="00A07339"/>
    <w:rsid w:val="00AA12E7"/>
    <w:rsid w:val="00B50210"/>
    <w:rsid w:val="00B8417A"/>
    <w:rsid w:val="00C447F1"/>
    <w:rsid w:val="00C4612D"/>
    <w:rsid w:val="00C535F7"/>
    <w:rsid w:val="00DF3A94"/>
    <w:rsid w:val="00E0691A"/>
    <w:rsid w:val="00E12B79"/>
    <w:rsid w:val="00E3198F"/>
    <w:rsid w:val="00EA3304"/>
    <w:rsid w:val="00EA5455"/>
    <w:rsid w:val="00EB19D4"/>
    <w:rsid w:val="00EE0E5D"/>
    <w:rsid w:val="00F22FF9"/>
    <w:rsid w:val="00F55953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D3F"/>
    <w:rPr>
      <w:color w:val="808080"/>
    </w:rPr>
  </w:style>
  <w:style w:type="paragraph" w:styleId="a4">
    <w:name w:val="header"/>
    <w:basedOn w:val="a"/>
    <w:link w:val="a5"/>
    <w:uiPriority w:val="99"/>
    <w:unhideWhenUsed/>
    <w:rsid w:val="00AA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2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2E7"/>
    <w:rPr>
      <w:sz w:val="20"/>
      <w:szCs w:val="20"/>
    </w:rPr>
  </w:style>
  <w:style w:type="paragraph" w:styleId="a8">
    <w:name w:val="Body Text Indent"/>
    <w:basedOn w:val="a"/>
    <w:link w:val="a9"/>
    <w:rsid w:val="007B1EE2"/>
    <w:pPr>
      <w:ind w:left="480" w:hangingChars="200" w:hanging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7B1EE2"/>
    <w:rPr>
      <w:rFonts w:ascii="Times New Roman" w:eastAsia="標楷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4C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536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D3F"/>
    <w:rPr>
      <w:color w:val="808080"/>
    </w:rPr>
  </w:style>
  <w:style w:type="paragraph" w:styleId="a4">
    <w:name w:val="header"/>
    <w:basedOn w:val="a"/>
    <w:link w:val="a5"/>
    <w:uiPriority w:val="99"/>
    <w:unhideWhenUsed/>
    <w:rsid w:val="00AA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2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2E7"/>
    <w:rPr>
      <w:sz w:val="20"/>
      <w:szCs w:val="20"/>
    </w:rPr>
  </w:style>
  <w:style w:type="paragraph" w:styleId="a8">
    <w:name w:val="Body Text Indent"/>
    <w:basedOn w:val="a"/>
    <w:link w:val="a9"/>
    <w:rsid w:val="007B1EE2"/>
    <w:pPr>
      <w:ind w:left="480" w:hangingChars="200" w:hanging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7B1EE2"/>
    <w:rPr>
      <w:rFonts w:ascii="Times New Roman" w:eastAsia="標楷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4C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536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陳宛如</dc:creator>
  <cp:keywords/>
  <dc:description/>
  <cp:lastModifiedBy>user</cp:lastModifiedBy>
  <cp:revision>5</cp:revision>
  <cp:lastPrinted>2019-11-01T01:50:00Z</cp:lastPrinted>
  <dcterms:created xsi:type="dcterms:W3CDTF">2019-10-31T00:33:00Z</dcterms:created>
  <dcterms:modified xsi:type="dcterms:W3CDTF">2020-01-03T03:32:00Z</dcterms:modified>
</cp:coreProperties>
</file>